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3" w:type="dxa"/>
        <w:tblInd w:w="-53" w:type="dxa"/>
        <w:tblLayout w:type="fixed"/>
        <w:tblLook w:val="0000" w:firstRow="0" w:lastRow="0" w:firstColumn="0" w:lastColumn="0" w:noHBand="0" w:noVBand="0"/>
      </w:tblPr>
      <w:tblGrid>
        <w:gridCol w:w="5721"/>
        <w:gridCol w:w="4012"/>
      </w:tblGrid>
      <w:tr w:rsidR="0050190F" w:rsidRPr="0050190F" w:rsidTr="0050190F">
        <w:tc>
          <w:tcPr>
            <w:tcW w:w="5721" w:type="dxa"/>
            <w:shd w:val="clear" w:color="auto" w:fill="auto"/>
          </w:tcPr>
          <w:p w:rsidR="00605B5F" w:rsidRPr="00605B5F" w:rsidRDefault="00605B5F" w:rsidP="00605B5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05B5F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ПРИНЯТО</w:t>
            </w:r>
          </w:p>
          <w:p w:rsidR="00605B5F" w:rsidRPr="00605B5F" w:rsidRDefault="00605B5F" w:rsidP="00605B5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05B5F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Общим собранием трудового коллектива</w:t>
            </w:r>
          </w:p>
          <w:p w:rsidR="00605B5F" w:rsidRPr="00605B5F" w:rsidRDefault="00605B5F" w:rsidP="00605B5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605B5F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МБУ ДО ДЮСШ № 2 г. Азова</w:t>
            </w:r>
          </w:p>
          <w:p w:rsidR="00605B5F" w:rsidRPr="00605B5F" w:rsidRDefault="0069246F" w:rsidP="00605B5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color w:val="0000FF"/>
                <w:kern w:val="1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Протокол № 4</w:t>
            </w:r>
            <w:r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4"/>
                <w:lang w:eastAsia="hi-IN" w:bidi="hi-IN"/>
              </w:rPr>
              <w:t xml:space="preserve"> от «31» августа 2019</w:t>
            </w:r>
            <w:r w:rsidR="00605B5F" w:rsidRPr="00605B5F">
              <w:rPr>
                <w:rFonts w:ascii="Times New Roman" w:eastAsia="Lucida Sans Unicode" w:hAnsi="Times New Roman" w:cs="Mangal"/>
                <w:color w:val="000000"/>
                <w:kern w:val="1"/>
                <w:sz w:val="28"/>
                <w:szCs w:val="24"/>
                <w:lang w:eastAsia="hi-IN" w:bidi="hi-IN"/>
              </w:rPr>
              <w:t xml:space="preserve"> г.</w:t>
            </w:r>
          </w:p>
          <w:p w:rsidR="0050190F" w:rsidRPr="0050190F" w:rsidRDefault="0050190F" w:rsidP="00605B5F">
            <w:pPr>
              <w:shd w:val="clear" w:color="auto" w:fill="FFFFFF"/>
              <w:tabs>
                <w:tab w:val="left" w:pos="1422"/>
                <w:tab w:val="left" w:pos="2719"/>
              </w:tabs>
              <w:suppressAutoHyphens/>
              <w:spacing w:after="0" w:line="240" w:lineRule="auto"/>
              <w:ind w:left="-39" w:righ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012" w:type="dxa"/>
            <w:shd w:val="clear" w:color="auto" w:fill="auto"/>
          </w:tcPr>
          <w:p w:rsidR="0050190F" w:rsidRPr="0050190F" w:rsidRDefault="0050190F" w:rsidP="0050190F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1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</w:p>
          <w:p w:rsidR="0050190F" w:rsidRPr="0050190F" w:rsidRDefault="0050190F" w:rsidP="0050190F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1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Директор МБУ ДО </w:t>
            </w:r>
          </w:p>
          <w:p w:rsidR="0050190F" w:rsidRPr="0050190F" w:rsidRDefault="0050190F" w:rsidP="0050190F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1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ДЮСШ № 2 г. Азова</w:t>
            </w:r>
          </w:p>
          <w:p w:rsidR="0050190F" w:rsidRDefault="0050190F" w:rsidP="0050190F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50190F" w:rsidRPr="0050190F" w:rsidRDefault="0050190F" w:rsidP="0050190F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01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</w:t>
            </w:r>
            <w:r w:rsidRPr="00501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</w:t>
            </w:r>
            <w:proofErr w:type="spellStart"/>
            <w:r w:rsidRPr="00501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В.В.Зайка</w:t>
            </w:r>
            <w:proofErr w:type="spellEnd"/>
          </w:p>
          <w:p w:rsidR="0050190F" w:rsidRPr="0050190F" w:rsidRDefault="0069246F" w:rsidP="0050190F">
            <w:pPr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«31» августа 2019</w:t>
            </w:r>
            <w:r w:rsidR="0050190F" w:rsidRPr="005019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50190F" w:rsidRDefault="0050190F" w:rsidP="005019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05B5F" w:rsidRPr="0050190F" w:rsidRDefault="00605B5F" w:rsidP="005019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ПОЛОЖЕНИЕ</w:t>
      </w: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 методическом совете МБУ ДО ДЮСШ № 2</w:t>
      </w: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190F" w:rsidRPr="0050190F" w:rsidRDefault="0050190F" w:rsidP="0050190F">
      <w:pPr>
        <w:shd w:val="clear" w:color="auto" w:fill="FFFFFF"/>
        <w:suppressAutoHyphens/>
        <w:spacing w:after="1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1. Общие положения</w:t>
      </w:r>
    </w:p>
    <w:p w:rsidR="00220FBD" w:rsidRDefault="0050190F" w:rsidP="0050190F">
      <w:pPr>
        <w:shd w:val="clear" w:color="auto" w:fill="FFFFFF"/>
        <w:tabs>
          <w:tab w:val="left" w:pos="-875"/>
          <w:tab w:val="left" w:pos="1172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1.1.</w:t>
      </w:r>
      <w:r w:rsidR="00220F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Настоящее положение разработано в соответствии с Федеральным законом «Об образовании в Российской Федерации» и Уставом МБУ ДО ДЮСШ № 2 г. Азова (далее – ДЮСШ № 2)</w:t>
      </w:r>
    </w:p>
    <w:p w:rsidR="0050190F" w:rsidRPr="0050190F" w:rsidRDefault="00220FBD" w:rsidP="0050190F">
      <w:pPr>
        <w:shd w:val="clear" w:color="auto" w:fill="FFFFFF"/>
        <w:tabs>
          <w:tab w:val="left" w:pos="-875"/>
          <w:tab w:val="left" w:pos="1172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1.2.</w:t>
      </w:r>
      <w:r w:rsidR="0050190F"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Методический совет является экспертно-консультативным органом, строящим свою деятельность по координации работы тренеров-преподавателей по видам спорта, программно-методического обеспечения, внедрение новых педагогических технологий и проектов.</w:t>
      </w:r>
    </w:p>
    <w:p w:rsidR="0050190F" w:rsidRPr="0050190F" w:rsidRDefault="0050190F" w:rsidP="0050190F">
      <w:pPr>
        <w:shd w:val="clear" w:color="auto" w:fill="FFFFFF"/>
        <w:tabs>
          <w:tab w:val="left" w:pos="284"/>
          <w:tab w:val="left" w:pos="328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 w:rsidR="00220F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 Создание методического совета и его деятельность регламентируется  </w:t>
      </w:r>
    </w:p>
    <w:p w:rsidR="0050190F" w:rsidRPr="0050190F" w:rsidRDefault="0050190F" w:rsidP="0050190F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Уставом ДЮСШ № 2 и настоящим Положением.</w:t>
      </w:r>
    </w:p>
    <w:p w:rsidR="0050190F" w:rsidRPr="0050190F" w:rsidRDefault="00DF27DE" w:rsidP="00DF27DE">
      <w:pPr>
        <w:widowControl w:val="0"/>
        <w:shd w:val="clear" w:color="auto" w:fill="FFFFFF"/>
        <w:suppressAutoHyphens/>
        <w:autoSpaceDE w:val="0"/>
        <w:spacing w:before="10" w:after="0" w:line="312" w:lineRule="exact"/>
        <w:ind w:firstLine="426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1.4</w:t>
      </w:r>
      <w:r w:rsidR="0050190F"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="0050190F" w:rsidRPr="005019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Сроки полномочия педагогического совета: на постоянной основе.</w:t>
      </w: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190F" w:rsidRPr="0050190F" w:rsidRDefault="0050190F" w:rsidP="0050190F">
      <w:pPr>
        <w:shd w:val="clear" w:color="auto" w:fill="FFFFFF"/>
        <w:suppressAutoHyphens/>
        <w:spacing w:after="1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2. Цели и задачи</w:t>
      </w:r>
      <w:r w:rsidR="00220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методического совета</w:t>
      </w:r>
    </w:p>
    <w:p w:rsidR="0050190F" w:rsidRPr="0050190F" w:rsidRDefault="0050190F" w:rsidP="0050190F">
      <w:pPr>
        <w:shd w:val="clear" w:color="auto" w:fill="FFFFFF"/>
        <w:tabs>
          <w:tab w:val="left" w:pos="284"/>
        </w:tabs>
        <w:suppressAutoHyphens/>
        <w:spacing w:after="0" w:line="240" w:lineRule="auto"/>
        <w:ind w:left="-142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2.1. Совершенствование содержания, форм и </w:t>
      </w:r>
      <w:r w:rsidR="00DF27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методов работы ДЮСШ № </w:t>
      </w: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</w:t>
      </w:r>
    </w:p>
    <w:p w:rsidR="0050190F" w:rsidRPr="0050190F" w:rsidRDefault="0050190F" w:rsidP="00363994">
      <w:pPr>
        <w:shd w:val="clear" w:color="auto" w:fill="FFFFFF"/>
        <w:tabs>
          <w:tab w:val="left" w:pos="-142"/>
        </w:tabs>
        <w:suppressAutoHyphens/>
        <w:spacing w:after="0" w:line="240" w:lineRule="auto"/>
        <w:ind w:firstLine="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2.2. Повышение </w:t>
      </w:r>
      <w:r w:rsidR="003639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уровня </w:t>
      </w: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профессионального мастерства</w:t>
      </w:r>
      <w:r w:rsidR="003639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тренеров-преподавателей</w:t>
      </w: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3639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 целью совершенствования образовательного,</w:t>
      </w: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639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воспитательного процесса и </w:t>
      </w: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освоение современного опыта построения учебно-тренировочного процесса в ДЮСШ № 2, развитие творческого потенциала педагогов.</w:t>
      </w:r>
    </w:p>
    <w:p w:rsidR="0050190F" w:rsidRPr="0050190F" w:rsidRDefault="0050190F" w:rsidP="00220FBD">
      <w:pPr>
        <w:shd w:val="clear" w:color="auto" w:fill="FFFFFF"/>
        <w:tabs>
          <w:tab w:val="left" w:pos="422"/>
        </w:tabs>
        <w:suppressAutoHyphens/>
        <w:spacing w:after="0" w:line="240" w:lineRule="auto"/>
        <w:ind w:left="-16" w:firstLine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2.3. Организация методическо</w:t>
      </w:r>
      <w:r w:rsidR="00220F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й деятельности, направленной на </w:t>
      </w: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модификацию и оптимизацию, разработка новых технологий обеспечения образовательного процесса в </w:t>
      </w:r>
      <w:r w:rsidR="003639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ДЮСШ № 2</w:t>
      </w: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0190F" w:rsidRPr="0050190F" w:rsidRDefault="0050190F" w:rsidP="00220FBD">
      <w:pPr>
        <w:shd w:val="clear" w:color="auto" w:fill="FFFFFF"/>
        <w:tabs>
          <w:tab w:val="left" w:pos="-31"/>
          <w:tab w:val="left" w:pos="284"/>
        </w:tabs>
        <w:suppressAutoHyphens/>
        <w:spacing w:after="0" w:line="240" w:lineRule="auto"/>
        <w:ind w:left="-16" w:firstLine="4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2.4.  Методическое обеспечение ДЮСШ № 2.</w:t>
      </w:r>
    </w:p>
    <w:p w:rsidR="0050190F" w:rsidRDefault="00363994" w:rsidP="00220FBD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2.5.</w:t>
      </w:r>
      <w:r w:rsidR="0050190F"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Оказание методической помощи тренерам-преподавателям в реализации образовательных программ разного уровня по видам спорта.</w:t>
      </w:r>
    </w:p>
    <w:p w:rsidR="00220FBD" w:rsidRDefault="00220FBD" w:rsidP="00220FBD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2.6. Оказание помощи в профессиональном становлении молодых специалистов.</w:t>
      </w:r>
    </w:p>
    <w:p w:rsidR="00220FBD" w:rsidRDefault="00220FBD" w:rsidP="00220FBD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2.7. Повышение профессиональной квалификации педагогических работников ДЮСШ № 2.</w:t>
      </w:r>
    </w:p>
    <w:p w:rsidR="00220FBD" w:rsidRDefault="00220FBD" w:rsidP="00220FBD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63994" w:rsidRPr="0050190F" w:rsidRDefault="00363994" w:rsidP="00220FBD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50190F" w:rsidRPr="0050190F" w:rsidRDefault="0050190F" w:rsidP="0050190F">
      <w:pPr>
        <w:shd w:val="clear" w:color="auto" w:fill="FFFFFF"/>
        <w:suppressAutoHyphens/>
        <w:spacing w:after="17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3. </w:t>
      </w:r>
      <w:r w:rsidR="00A87997" w:rsidRPr="00A879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Структура и организация деятельности</w:t>
      </w:r>
      <w:r w:rsidRPr="00501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методического совета</w:t>
      </w:r>
    </w:p>
    <w:p w:rsidR="0050190F" w:rsidRPr="00ED5F1A" w:rsidRDefault="0050190F" w:rsidP="00ED5F1A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3.1. </w:t>
      </w:r>
      <w:r w:rsidR="001534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Pr="001534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остав методического совета</w:t>
      </w:r>
      <w:r w:rsidR="001534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формируется из числа педагогических работников ДЮСШ № 2</w:t>
      </w:r>
      <w:r w:rsidRPr="001534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ED5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ED5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заместитель директора </w:t>
      </w:r>
      <w:r w:rsidR="00363994" w:rsidRPr="00ED5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 УВР,</w:t>
      </w:r>
      <w:r w:rsidRPr="00ED5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5344E" w:rsidRPr="00ED5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инструктор-методист, </w:t>
      </w:r>
      <w:r w:rsidRPr="00ED5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старшие тренеры по видам спорта, </w:t>
      </w:r>
      <w:r w:rsidR="0015344E" w:rsidRPr="00ED5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тренеры-преподаватели</w:t>
      </w:r>
      <w:r w:rsidRPr="00ED5F1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имеющие практический и методический опыт работы.</w:t>
      </w:r>
    </w:p>
    <w:p w:rsidR="0015344E" w:rsidRDefault="0015344E" w:rsidP="0015344E">
      <w:pPr>
        <w:pStyle w:val="a5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555EB5">
        <w:rPr>
          <w:sz w:val="28"/>
          <w:szCs w:val="28"/>
        </w:rPr>
        <w:t xml:space="preserve">. </w:t>
      </w:r>
      <w:r w:rsidR="00A87997">
        <w:rPr>
          <w:bCs/>
          <w:sz w:val="28"/>
          <w:szCs w:val="28"/>
        </w:rPr>
        <w:t>Председателем</w:t>
      </w:r>
      <w:r w:rsidRPr="00F116D2">
        <w:rPr>
          <w:bCs/>
          <w:sz w:val="28"/>
          <w:szCs w:val="28"/>
        </w:rPr>
        <w:t xml:space="preserve"> методического совета</w:t>
      </w:r>
      <w:r w:rsidR="00A87997">
        <w:rPr>
          <w:bCs/>
          <w:sz w:val="28"/>
          <w:szCs w:val="28"/>
        </w:rPr>
        <w:t xml:space="preserve"> является инструктор-методист,</w:t>
      </w:r>
      <w:r w:rsidRPr="00F116D2">
        <w:rPr>
          <w:bCs/>
          <w:sz w:val="28"/>
          <w:szCs w:val="28"/>
        </w:rPr>
        <w:t xml:space="preserve"> </w:t>
      </w:r>
      <w:r w:rsidR="00A87997">
        <w:rPr>
          <w:bCs/>
          <w:sz w:val="28"/>
          <w:szCs w:val="28"/>
        </w:rPr>
        <w:t>секретарь</w:t>
      </w:r>
      <w:r w:rsidRPr="00F116D2">
        <w:rPr>
          <w:bCs/>
          <w:sz w:val="28"/>
          <w:szCs w:val="28"/>
        </w:rPr>
        <w:t xml:space="preserve"> </w:t>
      </w:r>
      <w:r w:rsidR="00A87997">
        <w:rPr>
          <w:bCs/>
          <w:sz w:val="28"/>
          <w:szCs w:val="28"/>
        </w:rPr>
        <w:t xml:space="preserve">избирается общим голосованием </w:t>
      </w:r>
      <w:r w:rsidRPr="00F116D2">
        <w:rPr>
          <w:bCs/>
          <w:sz w:val="28"/>
          <w:szCs w:val="28"/>
        </w:rPr>
        <w:t>методического совета</w:t>
      </w:r>
      <w:r>
        <w:rPr>
          <w:bCs/>
          <w:sz w:val="28"/>
          <w:szCs w:val="28"/>
        </w:rPr>
        <w:t>.</w:t>
      </w:r>
      <w:r w:rsidRPr="00F116D2">
        <w:rPr>
          <w:sz w:val="28"/>
          <w:szCs w:val="28"/>
        </w:rPr>
        <w:t xml:space="preserve"> </w:t>
      </w:r>
    </w:p>
    <w:p w:rsidR="0015344E" w:rsidRPr="00AE3854" w:rsidRDefault="007626B7" w:rsidP="00AE3854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87997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Pr="0076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6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методического совета проводятся </w:t>
      </w:r>
      <w:proofErr w:type="gramStart"/>
      <w:r w:rsidRPr="0076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плана</w:t>
      </w:r>
      <w:proofErr w:type="gramEnd"/>
      <w:r w:rsidRPr="0076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методической работы ДЮСШ, не реже </w:t>
      </w:r>
      <w:r w:rsidR="00A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четырёх</w:t>
      </w:r>
      <w:r w:rsidRPr="0076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 в год. В случае необходимости могут соз</w:t>
      </w:r>
      <w:r w:rsidR="00A87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ываться внеочередные заседания. </w:t>
      </w:r>
      <w:r w:rsidRPr="0076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методического совета принимаются </w:t>
      </w:r>
      <w:proofErr w:type="gramStart"/>
      <w:r w:rsidRPr="0076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открытым</w:t>
      </w:r>
      <w:proofErr w:type="gramEnd"/>
      <w:r w:rsidRPr="007626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голосование при наличии не менее двух третей его членов. При равном количестве голосов, решающим является голос председателя.</w:t>
      </w:r>
    </w:p>
    <w:p w:rsidR="00605B5F" w:rsidRDefault="00605B5F" w:rsidP="00AE385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4. </w:t>
      </w:r>
      <w:r w:rsidR="00ED5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Компетенция</w:t>
      </w:r>
      <w:r w:rsidR="00A062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501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методического  совета</w:t>
      </w:r>
    </w:p>
    <w:p w:rsidR="0050190F" w:rsidRPr="0050190F" w:rsidRDefault="0050190F" w:rsidP="0050190F">
      <w:pPr>
        <w:shd w:val="clear" w:color="auto" w:fill="FFFFFF"/>
        <w:tabs>
          <w:tab w:val="left" w:pos="0"/>
        </w:tabs>
        <w:suppressAutoHyphens/>
        <w:spacing w:before="17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Определяет стратегию образовательно-воспитательного процесса </w:t>
      </w:r>
      <w:r w:rsidR="00AE38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ДЮСШ № 2</w:t>
      </w: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перспективы развития (разработка и обновление содержания, апробация современных педагогических технологий).</w:t>
      </w: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 Стимулирует инновационную и экспериментальную работу. </w:t>
      </w: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Обобщает и распространяет опыт творчески работающих тренеров-преподавателей.</w:t>
      </w: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Рецензирует, анализирует и утверждает представленные методически</w:t>
      </w:r>
      <w:r w:rsidR="00AE38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материалы (программы, методические р</w:t>
      </w:r>
      <w:r w:rsidR="00AE38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азработки, рекомендации), готовит и представляе</w:t>
      </w: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 в аттестационную комиссию заключение по итогам работы тренера-преподавателя на квалификационную категорию.</w:t>
      </w: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Определяет перспективы апробации и внедрения адоптированных и авторских программ.</w:t>
      </w: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 Изучает методические потребности в деятельности </w:t>
      </w:r>
      <w:r w:rsidR="00AE38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ДЮСШ № 2</w:t>
      </w: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оказывает практическую помощь в соответствии с характером запросов и потребностей.</w:t>
      </w:r>
    </w:p>
    <w:p w:rsidR="0050190F" w:rsidRPr="0050190F" w:rsidRDefault="00AE3854" w:rsidP="0050190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 Взаимодейству</w:t>
      </w:r>
      <w:r w:rsidR="0050190F"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50190F"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 средствами массовой информации. </w:t>
      </w: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 Утверждает контрольно-переводные нормативы по видам спорта.</w:t>
      </w: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Рассматривает вопросы индивидуального планирования подготовки </w:t>
      </w:r>
      <w:r w:rsidR="00AE38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обучающихся с высокими спортивными результатами</w:t>
      </w: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участие в соревнованиях, заслушивает сообщения об итогах выступления в соревнованиях.</w:t>
      </w:r>
      <w:proofErr w:type="gramEnd"/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Организует и проводит открытые учебно-тренировочные занятия с последую</w:t>
      </w:r>
      <w:r w:rsidR="00AE385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щим обсуждением и обменом опыта</w:t>
      </w: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работы. </w:t>
      </w: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  Содержание и организация работы методического совета заслушивается на педагогическом совете спортивной школы.</w:t>
      </w: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246F" w:rsidRDefault="0069246F" w:rsidP="005019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D5F1A" w:rsidRDefault="00ED5F1A" w:rsidP="005019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D5F1A" w:rsidRDefault="00ED5F1A" w:rsidP="005019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69246F" w:rsidRDefault="0069246F" w:rsidP="005019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50190F" w:rsidRPr="0050190F" w:rsidRDefault="0050190F" w:rsidP="005019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019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5.  Документация</w:t>
      </w:r>
    </w:p>
    <w:p w:rsidR="0050190F" w:rsidRDefault="0050190F" w:rsidP="005019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246F" w:rsidRPr="0069246F" w:rsidRDefault="0069246F" w:rsidP="0069246F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4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Методический совет</w:t>
      </w:r>
      <w:r w:rsidRPr="006924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 по утверждённому годовому плану</w:t>
      </w:r>
      <w:r w:rsidRPr="006924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9246F" w:rsidRPr="0069246F" w:rsidRDefault="0069246F" w:rsidP="0069246F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4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5.2. Заседание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методического</w:t>
      </w:r>
      <w:r w:rsidRPr="006924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совета оформляется протоколом. Протокол подписывают председатель и секретарь совета.</w:t>
      </w:r>
    </w:p>
    <w:p w:rsidR="0069246F" w:rsidRPr="0069246F" w:rsidRDefault="0069246F" w:rsidP="0069246F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4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5.3. Оформленный проток представляется в администрацию ДЮСШ № 2  не позднее 5 дней после заседания.</w:t>
      </w:r>
    </w:p>
    <w:p w:rsidR="0069246F" w:rsidRPr="0069246F" w:rsidRDefault="0069246F" w:rsidP="0069246F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4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5.4. Нумерация протоколов ведётся с начала учебного года.</w:t>
      </w:r>
    </w:p>
    <w:p w:rsidR="0069246F" w:rsidRPr="0069246F" w:rsidRDefault="0069246F" w:rsidP="0069246F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4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5.5. Протоколы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методического</w:t>
      </w:r>
      <w:r w:rsidRPr="0069246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совета хранятся в учреждении.</w:t>
      </w:r>
    </w:p>
    <w:p w:rsidR="0050190F" w:rsidRPr="0050190F" w:rsidRDefault="0050190F" w:rsidP="00DF27DE">
      <w:pPr>
        <w:shd w:val="clear" w:color="auto" w:fill="FFFFFF"/>
        <w:tabs>
          <w:tab w:val="left" w:pos="629"/>
        </w:tabs>
        <w:suppressAutoHyphens/>
        <w:spacing w:before="5" w:after="0" w:line="322" w:lineRule="exact"/>
        <w:ind w:right="3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90F" w:rsidRPr="0050190F" w:rsidRDefault="0050190F" w:rsidP="0050190F">
      <w:pPr>
        <w:shd w:val="clear" w:color="auto" w:fill="FFFFFF"/>
        <w:tabs>
          <w:tab w:val="left" w:pos="629"/>
        </w:tabs>
        <w:suppressAutoHyphens/>
        <w:spacing w:before="5" w:after="0" w:line="322" w:lineRule="exact"/>
        <w:ind w:left="355" w:right="3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190F" w:rsidRPr="0050190F" w:rsidRDefault="0050190F" w:rsidP="00DF27DE">
      <w:pPr>
        <w:shd w:val="clear" w:color="auto" w:fill="FFFFFF"/>
        <w:tabs>
          <w:tab w:val="left" w:pos="629"/>
        </w:tabs>
        <w:suppressAutoHyphens/>
        <w:spacing w:before="5" w:after="0" w:line="322" w:lineRule="exact"/>
        <w:ind w:left="355" w:right="33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7F6" w:rsidRDefault="002457F6"/>
    <w:sectPr w:rsidR="0024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pacing w:val="-4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 w:val="0"/>
        <w:bCs/>
        <w:i w:val="0"/>
        <w:color w:val="800000"/>
        <w:kern w:val="1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0F"/>
    <w:rsid w:val="0015344E"/>
    <w:rsid w:val="00220FBD"/>
    <w:rsid w:val="002457F6"/>
    <w:rsid w:val="00363994"/>
    <w:rsid w:val="003B5A9D"/>
    <w:rsid w:val="0050190F"/>
    <w:rsid w:val="00531770"/>
    <w:rsid w:val="00605B5F"/>
    <w:rsid w:val="0069246F"/>
    <w:rsid w:val="007626B7"/>
    <w:rsid w:val="00A062DE"/>
    <w:rsid w:val="00A87997"/>
    <w:rsid w:val="00AE3854"/>
    <w:rsid w:val="00DF27DE"/>
    <w:rsid w:val="00E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0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5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0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5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 г. Азова</dc:creator>
  <cp:keywords/>
  <dc:description/>
  <cp:lastModifiedBy>Админ</cp:lastModifiedBy>
  <cp:revision>10</cp:revision>
  <cp:lastPrinted>2019-09-23T06:53:00Z</cp:lastPrinted>
  <dcterms:created xsi:type="dcterms:W3CDTF">2017-04-05T12:17:00Z</dcterms:created>
  <dcterms:modified xsi:type="dcterms:W3CDTF">2019-09-23T06:53:00Z</dcterms:modified>
</cp:coreProperties>
</file>